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320" w:firstLineChars="1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附件</w:t>
      </w:r>
      <w:r>
        <w:rPr>
          <w:rFonts w:hint="eastAsia" w:ascii="仿宋" w:hAnsi="仿宋" w:eastAsia="仿宋" w:cs="仿宋"/>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240" w:lineRule="auto"/>
        <w:ind w:firstLine="880" w:firstLineChars="200"/>
        <w:jc w:val="both"/>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市场主体住所（经营场所）申报承诺书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val="0"/>
          <w:bCs/>
          <w:color w:val="auto"/>
          <w:sz w:val="44"/>
          <w:szCs w:val="44"/>
        </w:rPr>
        <w:t>（正面）</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rPr>
        <w:t>（适用于设立/</w:t>
      </w:r>
      <w:r>
        <w:rPr>
          <w:rFonts w:hint="eastAsia" w:ascii="楷体" w:hAnsi="楷体" w:eastAsia="楷体" w:cs="楷体"/>
          <w:b w:val="0"/>
          <w:bCs/>
          <w:color w:val="auto"/>
          <w:sz w:val="24"/>
          <w:szCs w:val="24"/>
          <w:lang w:eastAsia="zh-CN"/>
        </w:rPr>
        <w:t>变更</w:t>
      </w:r>
      <w:r>
        <w:rPr>
          <w:rFonts w:hint="eastAsia" w:ascii="楷体" w:hAnsi="楷体" w:eastAsia="楷体" w:cs="楷体"/>
          <w:b w:val="0"/>
          <w:bCs/>
          <w:color w:val="auto"/>
          <w:sz w:val="24"/>
          <w:szCs w:val="24"/>
        </w:rPr>
        <w:t>登记）</w:t>
      </w:r>
    </w:p>
    <w:tbl>
      <w:tblPr>
        <w:tblStyle w:val="4"/>
        <w:tblpPr w:leftFromText="180" w:rightFromText="180" w:vertAnchor="text" w:horzAnchor="page" w:tblpX="1642" w:tblpY="2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322"/>
        <w:gridCol w:w="1348"/>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市场主体名称</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jc w:val="both"/>
              <w:rPr>
                <w:rFonts w:hint="eastAsia" w:ascii="仿宋" w:hAnsi="仿宋" w:eastAsia="仿宋" w:cs="仿宋"/>
                <w:color w:val="auto"/>
                <w:spacing w:val="-10"/>
                <w:sz w:val="24"/>
                <w:szCs w:val="24"/>
              </w:rPr>
            </w:pPr>
            <w:r>
              <w:rPr>
                <w:rFonts w:hint="eastAsia" w:ascii="仿宋" w:hAnsi="仿宋" w:eastAsia="仿宋" w:cs="仿宋"/>
                <w:color w:val="auto"/>
                <w:sz w:val="24"/>
                <w:szCs w:val="24"/>
              </w:rPr>
              <w:t>住所</w:t>
            </w:r>
            <w:r>
              <w:rPr>
                <w:rFonts w:hint="eastAsia" w:ascii="仿宋" w:hAnsi="仿宋" w:eastAsia="仿宋" w:cs="仿宋"/>
                <w:color w:val="auto"/>
                <w:spacing w:val="-10"/>
                <w:sz w:val="24"/>
                <w:szCs w:val="24"/>
              </w:rPr>
              <w:t>（经营场所）</w:t>
            </w:r>
          </w:p>
          <w:p>
            <w:pPr>
              <w:pStyle w:val="6"/>
              <w:autoSpaceDN w:val="0"/>
              <w:spacing w:before="0" w:beforeAutospacing="0" w:after="0" w:afterAutospacing="0"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具体地址</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rPr>
                <w:rFonts w:hint="eastAsia" w:ascii="仿宋" w:hAnsi="仿宋" w:eastAsia="仿宋" w:cs="仿宋"/>
                <w:color w:val="auto"/>
                <w:sz w:val="24"/>
                <w:szCs w:val="24"/>
              </w:rPr>
            </w:pPr>
            <w:r>
              <w:rPr>
                <w:rFonts w:hint="eastAsia" w:ascii="仿宋" w:hAnsi="仿宋" w:eastAsia="仿宋" w:cs="仿宋"/>
                <w:color w:val="auto"/>
                <w:sz w:val="24"/>
                <w:szCs w:val="24"/>
                <w:lang w:eastAsia="zh-CN"/>
              </w:rPr>
              <w:t>牡丹江</w:t>
            </w:r>
            <w:r>
              <w:rPr>
                <w:rFonts w:hint="eastAsia" w:ascii="仿宋" w:hAnsi="仿宋" w:eastAsia="仿宋" w:cs="仿宋"/>
                <w:color w:val="auto"/>
                <w:sz w:val="24"/>
                <w:szCs w:val="24"/>
              </w:rPr>
              <w:t>市</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rPr>
              <w:t>区、县（市）</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rPr>
              <w:t>路（街、大道、巷、镇、村）</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lang w:val="en-US" w:eastAsia="zh-CN"/>
              </w:rPr>
              <w:t>号</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u w:val="none"/>
                <w:lang w:eastAsia="zh-CN"/>
              </w:rPr>
              <w:t>小区</w:t>
            </w:r>
            <w:r>
              <w:rPr>
                <w:rFonts w:hint="eastAsia" w:ascii="仿宋" w:hAnsi="仿宋" w:eastAsia="仿宋" w:cs="仿宋"/>
                <w:color w:val="auto"/>
                <w:sz w:val="24"/>
                <w:szCs w:val="24"/>
                <w:u w:val="thick"/>
                <w:lang w:val="en-US" w:eastAsia="zh-CN"/>
              </w:rPr>
              <w:t xml:space="preserve">    </w:t>
            </w:r>
            <w:r>
              <w:rPr>
                <w:rFonts w:hint="eastAsia" w:ascii="仿宋" w:hAnsi="仿宋" w:eastAsia="仿宋" w:cs="仿宋"/>
                <w:color w:val="auto"/>
                <w:sz w:val="24"/>
                <w:szCs w:val="24"/>
              </w:rPr>
              <w:t>号楼</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房屋所有权人</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rPr>
                <w:rFonts w:hint="eastAsia" w:ascii="仿宋" w:hAnsi="仿宋" w:eastAsia="仿宋" w:cs="仿宋"/>
                <w:color w:val="auto"/>
                <w:sz w:val="24"/>
                <w:szCs w:val="24"/>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3134"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设立市场主体</w:t>
            </w:r>
          </w:p>
          <w:p>
            <w:pPr>
              <w:pStyle w:val="6"/>
              <w:autoSpaceDN w:val="0"/>
              <w:spacing w:before="0" w:beforeAutospacing="0" w:after="0" w:afterAutospacing="0"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联  系  人</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rPr>
                <w:rFonts w:hint="eastAsia" w:ascii="仿宋" w:hAnsi="仿宋" w:eastAsia="仿宋" w:cs="仿宋"/>
                <w:color w:val="auto"/>
                <w:sz w:val="24"/>
                <w:szCs w:val="24"/>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联系电话</w:t>
            </w:r>
          </w:p>
        </w:tc>
        <w:tc>
          <w:tcPr>
            <w:tcW w:w="3134"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使用权取得</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pStyle w:val="6"/>
              <w:autoSpaceDN w:val="0"/>
              <w:spacing w:before="0" w:beforeAutospacing="0" w:after="0" w:afterAutospacing="0" w:line="32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□自有    □租赁     □无偿使用</w:t>
            </w:r>
          </w:p>
          <w:p>
            <w:pPr>
              <w:pStyle w:val="6"/>
              <w:autoSpaceDN w:val="0"/>
              <w:spacing w:before="0" w:beforeAutospacing="0" w:after="0" w:afterAutospacing="0" w:line="320" w:lineRule="exact"/>
              <w:jc w:val="both"/>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rPr>
              <w:t>（请补充填写）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pStyle w:val="6"/>
              <w:autoSpaceDN w:val="0"/>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房屋法定用途</w:t>
            </w:r>
          </w:p>
        </w:tc>
        <w:tc>
          <w:tcPr>
            <w:tcW w:w="68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□商业    </w:t>
            </w:r>
            <w:r>
              <w:rPr>
                <w:rFonts w:hint="eastAsia" w:ascii="仿宋" w:hAnsi="仿宋" w:eastAsia="仿宋" w:cs="仿宋"/>
                <w:color w:val="auto"/>
                <w:sz w:val="24"/>
                <w:szCs w:val="24"/>
              </w:rPr>
              <w:sym w:font="Wingdings 2" w:char="00A3"/>
            </w:r>
            <w:r>
              <w:rPr>
                <w:rFonts w:hint="eastAsia" w:ascii="仿宋" w:hAnsi="仿宋" w:eastAsia="仿宋" w:cs="仿宋"/>
                <w:color w:val="auto"/>
                <w:sz w:val="24"/>
                <w:szCs w:val="24"/>
              </w:rPr>
              <w:t xml:space="preserve">工业     □办公     □住宅 </w:t>
            </w:r>
          </w:p>
          <w:p>
            <w:pPr>
              <w:pStyle w:val="7"/>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u w:val="thick"/>
              </w:rPr>
              <w:t xml:space="preserve">                          </w:t>
            </w:r>
            <w:r>
              <w:rPr>
                <w:rFonts w:hint="eastAsia" w:ascii="仿宋" w:hAnsi="仿宋" w:eastAsia="仿宋" w:cs="仿宋"/>
                <w:color w:val="auto"/>
                <w:sz w:val="24"/>
                <w:szCs w:val="24"/>
              </w:rPr>
              <w:t>（请补充填写）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pStyle w:val="7"/>
              <w:adjustRightInd w:val="0"/>
              <w:snapToGrid/>
              <w:spacing w:line="320" w:lineRule="exact"/>
              <w:rPr>
                <w:rFonts w:hint="eastAsia" w:ascii="仿宋" w:hAnsi="仿宋" w:eastAsia="仿宋" w:cs="仿宋"/>
                <w:color w:val="auto"/>
                <w:sz w:val="24"/>
                <w:szCs w:val="24"/>
              </w:rPr>
            </w:pPr>
            <w:r>
              <w:rPr>
                <w:rFonts w:hint="eastAsia" w:ascii="仿宋" w:hAnsi="仿宋" w:eastAsia="仿宋" w:cs="仿宋"/>
                <w:color w:val="auto"/>
                <w:sz w:val="24"/>
                <w:szCs w:val="24"/>
              </w:rPr>
              <w:t>申请人</w:t>
            </w:r>
            <w:r>
              <w:rPr>
                <w:rFonts w:hint="eastAsia" w:ascii="仿宋" w:hAnsi="仿宋" w:eastAsia="仿宋" w:cs="仿宋"/>
                <w:color w:val="auto"/>
                <w:sz w:val="24"/>
                <w:szCs w:val="24"/>
                <w:lang w:eastAsia="zh-CN"/>
              </w:rPr>
              <w:t>签名</w:t>
            </w:r>
            <w:r>
              <w:rPr>
                <w:rFonts w:hint="eastAsia" w:ascii="仿宋" w:hAnsi="仿宋" w:eastAsia="仿宋" w:cs="仿宋"/>
                <w:color w:val="auto"/>
                <w:sz w:val="24"/>
                <w:szCs w:val="24"/>
              </w:rPr>
              <w:t xml:space="preserve">：                               </w:t>
            </w:r>
          </w:p>
          <w:p>
            <w:pPr>
              <w:pStyle w:val="7"/>
              <w:spacing w:line="320" w:lineRule="exact"/>
              <w:rPr>
                <w:rFonts w:hint="eastAsia" w:ascii="仿宋" w:hAnsi="仿宋" w:eastAsia="仿宋" w:cs="仿宋"/>
                <w:color w:val="auto"/>
                <w:sz w:val="24"/>
                <w:szCs w:val="24"/>
              </w:rPr>
            </w:pPr>
          </w:p>
          <w:p>
            <w:pPr>
              <w:pStyle w:val="7"/>
              <w:spacing w:line="320" w:lineRule="exact"/>
              <w:jc w:val="right"/>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leftChars="0" w:right="0" w:rightChars="0" w:firstLine="420" w:firstLineChars="200"/>
        <w:jc w:val="both"/>
        <w:textAlignment w:val="auto"/>
        <w:outlineLvl w:val="9"/>
        <w:rPr>
          <w:rFonts w:hint="eastAsia" w:ascii="仿宋_GB2312" w:eastAsia="仿宋_GB2312" w:cs="仿宋_GB2312"/>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申请人是自然人的，由本人签字；申请人是法人和其他组织的，由其法定代表人或负责人签字，并加盖公章。有限责任公司申请人为全体股东，国有独资公司申请人为国务院或地方人民政府国有资产监督管理机构；股份有限公司申请人为董事会成员；合伙企业申请人为全体合伙人；个人独资企业申请人为投资人；农民专业合作社申请人为全体成员，个体工商户申请人为全体经营者；变更的，由法定代表人签字并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请依据实际情况勾选□，符合该项勾选“√”，不得多选、空选。勾选其他项，请补充填写具体内容。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0" w:lineRule="exact"/>
        <w:ind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地址应该按照市、区县（市）、路（街、大道、巷、镇、村）、号楼、房格式申报，做到规范、清晰准确。</w:t>
      </w:r>
    </w:p>
    <w:p>
      <w:pPr>
        <w:snapToGrid w:val="0"/>
        <w:spacing w:line="240" w:lineRule="auto"/>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市场主体住所（经营场所）申报承诺书</w:t>
      </w:r>
    </w:p>
    <w:p>
      <w:pPr>
        <w:snapToGrid w:val="0"/>
        <w:spacing w:line="240" w:lineRule="auto"/>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（背面）</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一、已知悉《黑龙江省人民政府办公厅关于印发黑龙江省市场主体住所（经营场所）登记暂行办法的通知》(黑政办发〔2014〕9号)</w:t>
      </w:r>
      <w:r>
        <w:rPr>
          <w:rFonts w:hint="eastAsia" w:ascii="仿宋" w:hAnsi="仿宋" w:eastAsia="仿宋" w:cs="仿宋"/>
          <w:sz w:val="24"/>
          <w:szCs w:val="24"/>
          <w:lang w:eastAsia="zh-CN"/>
        </w:rPr>
        <w:t>和</w:t>
      </w:r>
      <w:r>
        <w:rPr>
          <w:rFonts w:hint="eastAsia" w:ascii="仿宋" w:hAnsi="仿宋" w:eastAsia="仿宋" w:cs="仿宋"/>
          <w:sz w:val="24"/>
          <w:szCs w:val="24"/>
        </w:rPr>
        <w:t>《牡丹江市市场主体住所（经营场所）登记</w:t>
      </w:r>
      <w:r>
        <w:rPr>
          <w:rFonts w:hint="eastAsia" w:ascii="仿宋" w:hAnsi="仿宋" w:eastAsia="仿宋" w:cs="仿宋"/>
          <w:sz w:val="24"/>
          <w:szCs w:val="24"/>
          <w:lang w:eastAsia="zh-CN"/>
        </w:rPr>
        <w:t>管理暂行办法</w:t>
      </w:r>
      <w:r>
        <w:rPr>
          <w:rFonts w:hint="eastAsia" w:ascii="仿宋" w:hAnsi="仿宋" w:eastAsia="仿宋" w:cs="仿宋"/>
          <w:color w:val="000000" w:themeColor="text1"/>
          <w:sz w:val="24"/>
          <w:szCs w:val="24"/>
          <w:lang w:val="en-US" w:eastAsia="zh-CN"/>
          <w14:textFill>
            <w14:solidFill>
              <w14:schemeClr w14:val="tx1"/>
            </w14:solidFill>
          </w14:textFill>
        </w:rPr>
        <w:t>(试行)</w:t>
      </w:r>
      <w:r>
        <w:rPr>
          <w:rFonts w:hint="eastAsia" w:ascii="仿宋" w:hAnsi="仿宋" w:eastAsia="仿宋" w:cs="仿宋"/>
          <w:sz w:val="24"/>
          <w:szCs w:val="24"/>
        </w:rPr>
        <w:t>》等规定关于住所（经营场所）使用证明要求。</w:t>
      </w:r>
      <w:r>
        <w:rPr>
          <w:rFonts w:hint="eastAsia" w:ascii="仿宋" w:hAnsi="仿宋" w:eastAsia="仿宋" w:cs="仿宋"/>
          <w:sz w:val="24"/>
          <w:szCs w:val="24"/>
          <w:lang w:eastAsia="zh-CN"/>
        </w:rPr>
        <w:t>申请人</w:t>
      </w:r>
      <w:r>
        <w:rPr>
          <w:rFonts w:hint="eastAsia" w:ascii="仿宋" w:hAnsi="仿宋" w:eastAsia="仿宋" w:cs="仿宋"/>
          <w:sz w:val="24"/>
          <w:szCs w:val="24"/>
        </w:rPr>
        <w:t>已取得所申报住所（经营场所）合法使用权，符合上述有关住所（经营场所）使用证明规定要求。</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二、如住所（经营场所）属于法律、法规规定应当经相关部门批准方可开展相关经营活动的，取得许可审批后再开展相关经营活动。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申报的住所（经营场所）不属于非法建筑、危险建筑和列入政府公告征收、拆迁的建筑。已知悉据此所取得的营业执照不作为对建筑物合法性的确认、房地产权属及使用功能的证明和房屋、土地征收补偿的依据。</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四、所填报的市场主体住所（经营场所）申报承诺书信息真实、合法、有效。所填报具体地址、联系人、联系方式准确无误，如无法通过上述方式联系市场主体的，将依法承担相应责任。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五、已知悉</w:t>
      </w:r>
      <w:r>
        <w:rPr>
          <w:rFonts w:hint="eastAsia" w:ascii="仿宋" w:hAnsi="仿宋" w:eastAsia="仿宋" w:cs="仿宋"/>
          <w:sz w:val="24"/>
          <w:szCs w:val="24"/>
          <w:lang w:eastAsia="zh-CN"/>
        </w:rPr>
        <w:t>国家有关法律法规</w:t>
      </w:r>
      <w:r>
        <w:rPr>
          <w:rFonts w:hint="eastAsia" w:ascii="仿宋" w:hAnsi="仿宋" w:eastAsia="仿宋" w:cs="仿宋"/>
          <w:sz w:val="24"/>
          <w:szCs w:val="24"/>
        </w:rPr>
        <w:t>关于将住宅改变为经营性用房的规定，遵守有关法律、法规及管理规约的规定，已经征得有利害关系的业主</w:t>
      </w:r>
      <w:r>
        <w:rPr>
          <w:rFonts w:hint="eastAsia" w:ascii="仿宋" w:hAnsi="仿宋" w:eastAsia="仿宋" w:cs="仿宋"/>
          <w:sz w:val="24"/>
          <w:szCs w:val="24"/>
          <w:lang w:eastAsia="zh-CN"/>
        </w:rPr>
        <w:t>一致</w:t>
      </w:r>
      <w:r>
        <w:rPr>
          <w:rFonts w:hint="eastAsia" w:ascii="仿宋" w:hAnsi="仿宋" w:eastAsia="仿宋" w:cs="仿宋"/>
          <w:sz w:val="24"/>
          <w:szCs w:val="24"/>
        </w:rPr>
        <w:t>同意将住宅改变为经营性用房，遵守公序良俗</w:t>
      </w:r>
      <w:r>
        <w:rPr>
          <w:rFonts w:hint="eastAsia" w:ascii="仿宋" w:hAnsi="仿宋" w:eastAsia="仿宋" w:cs="仿宋"/>
          <w:sz w:val="24"/>
          <w:szCs w:val="24"/>
          <w:lang w:eastAsia="zh-CN"/>
        </w:rPr>
        <w:t>，</w:t>
      </w:r>
      <w:r>
        <w:rPr>
          <w:rFonts w:hint="eastAsia" w:ascii="仿宋" w:hAnsi="仿宋" w:eastAsia="仿宋" w:cs="仿宋"/>
          <w:sz w:val="24"/>
          <w:szCs w:val="24"/>
        </w:rPr>
        <w:t>在住所（经营场所）从事的经营活动不会对有利害关系的业主的生活质量及安全造成不利影响。如存在污染扰民及对业主生活质量及安全造成不利影响等违法违规情形，自行与业主协调解决。协商不成的，将主动停止营业或搬迁，无条件消除不良影响，并自行承担由此产生的经济损失和相应法律后果。</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六、已阅读、知晓并充分理解本承诺书的全部内容，保证提供材料真实、合法、有效，</w:t>
      </w:r>
      <w:r>
        <w:rPr>
          <w:rFonts w:hint="eastAsia" w:ascii="仿宋" w:hAnsi="仿宋" w:eastAsia="仿宋" w:cs="仿宋"/>
          <w:sz w:val="24"/>
          <w:szCs w:val="24"/>
          <w:lang w:eastAsia="zh-CN"/>
        </w:rPr>
        <w:t>申请人</w:t>
      </w:r>
      <w:r>
        <w:rPr>
          <w:rFonts w:hint="eastAsia" w:ascii="仿宋" w:hAnsi="仿宋" w:eastAsia="仿宋" w:cs="仿宋"/>
          <w:sz w:val="24"/>
          <w:szCs w:val="24"/>
        </w:rPr>
        <w:t>所申请的登记事项不违反法律法规禁止性规定，</w:t>
      </w:r>
      <w:r>
        <w:rPr>
          <w:rFonts w:hint="eastAsia" w:ascii="仿宋" w:hAnsi="仿宋" w:eastAsia="仿宋" w:cs="仿宋"/>
          <w:sz w:val="24"/>
          <w:szCs w:val="24"/>
        </w:rPr>
        <w:t>没有涉及</w:t>
      </w:r>
      <w:r>
        <w:rPr>
          <w:rFonts w:hint="eastAsia" w:ascii="仿宋" w:hAnsi="仿宋" w:eastAsia="仿宋" w:cs="仿宋"/>
          <w:sz w:val="24"/>
          <w:szCs w:val="24"/>
          <w:lang w:val="en-US" w:eastAsia="zh-CN"/>
        </w:rPr>
        <w:t>《</w:t>
      </w:r>
      <w:r>
        <w:rPr>
          <w:rFonts w:hint="eastAsia" w:ascii="仿宋" w:hAnsi="仿宋" w:eastAsia="仿宋" w:cs="仿宋"/>
          <w:color w:val="000000" w:themeColor="text1"/>
          <w:sz w:val="24"/>
          <w:szCs w:val="24"/>
          <w14:textFill>
            <w14:solidFill>
              <w14:schemeClr w14:val="tx1"/>
            </w14:solidFill>
          </w14:textFill>
        </w:rPr>
        <w:t>牡丹江市市场主体住所（经营场所）禁入区域与行业限制清单</w:t>
      </w:r>
      <w:r>
        <w:rPr>
          <w:rFonts w:hint="eastAsia" w:ascii="仿宋" w:hAnsi="仿宋" w:eastAsia="仿宋" w:cs="仿宋"/>
          <w:color w:val="000000" w:themeColor="text1"/>
          <w:sz w:val="24"/>
          <w:szCs w:val="24"/>
          <w:lang w:eastAsia="zh-CN"/>
          <w14:textFill>
            <w14:solidFill>
              <w14:schemeClr w14:val="tx1"/>
            </w14:solidFill>
          </w14:textFill>
        </w:rPr>
        <w:t>》</w:t>
      </w:r>
      <w:bookmarkStart w:id="0" w:name="_GoBack"/>
      <w:bookmarkEnd w:id="0"/>
      <w:r>
        <w:rPr>
          <w:rFonts w:hint="eastAsia" w:ascii="仿宋" w:hAnsi="仿宋" w:eastAsia="仿宋" w:cs="仿宋"/>
          <w:sz w:val="24"/>
          <w:szCs w:val="24"/>
        </w:rPr>
        <w:t>所规定的内容。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七、如违反上述承诺的内容或提供虚假材料办理登记，由</w:t>
      </w:r>
      <w:r>
        <w:rPr>
          <w:rFonts w:hint="eastAsia" w:ascii="仿宋" w:hAnsi="仿宋" w:eastAsia="仿宋" w:cs="仿宋"/>
          <w:sz w:val="24"/>
          <w:szCs w:val="24"/>
          <w:lang w:eastAsia="zh-CN"/>
        </w:rPr>
        <w:t>申请人</w:t>
      </w:r>
      <w:r>
        <w:rPr>
          <w:rFonts w:hint="eastAsia" w:ascii="仿宋" w:hAnsi="仿宋" w:eastAsia="仿宋" w:cs="仿宋"/>
          <w:sz w:val="24"/>
          <w:szCs w:val="24"/>
        </w:rPr>
        <w:t>承担相应的法律责任，无条件接受登记机关及其他相关部门对申办的市场主体及</w:t>
      </w:r>
      <w:r>
        <w:rPr>
          <w:rFonts w:hint="eastAsia" w:ascii="仿宋" w:hAnsi="仿宋" w:eastAsia="仿宋" w:cs="仿宋"/>
          <w:sz w:val="24"/>
          <w:szCs w:val="24"/>
          <w:lang w:eastAsia="zh-CN"/>
        </w:rPr>
        <w:t>申请人</w:t>
      </w:r>
      <w:r>
        <w:rPr>
          <w:rFonts w:hint="eastAsia" w:ascii="仿宋" w:hAnsi="仿宋" w:eastAsia="仿宋" w:cs="仿宋"/>
          <w:sz w:val="24"/>
          <w:szCs w:val="24"/>
        </w:rPr>
        <w:t>所作出的一切行政行为（包括但不限于撤销登记、行政处罚等），由此造成的损失由</w:t>
      </w:r>
      <w:r>
        <w:rPr>
          <w:rFonts w:hint="eastAsia" w:ascii="仿宋" w:hAnsi="仿宋" w:eastAsia="仿宋" w:cs="仿宋"/>
          <w:sz w:val="24"/>
          <w:szCs w:val="24"/>
          <w:lang w:eastAsia="zh-CN"/>
        </w:rPr>
        <w:t>申请人</w:t>
      </w:r>
      <w:r>
        <w:rPr>
          <w:rFonts w:hint="eastAsia" w:ascii="仿宋" w:hAnsi="仿宋" w:eastAsia="仿宋" w:cs="仿宋"/>
          <w:sz w:val="24"/>
          <w:szCs w:val="24"/>
        </w:rPr>
        <w:t>自行承担。</w:t>
      </w:r>
    </w:p>
    <w:p>
      <w:pPr>
        <w:keepNext w:val="0"/>
        <w:keepLines w:val="0"/>
        <w:pageBreakBefore w:val="0"/>
        <w:widowControl w:val="0"/>
        <w:kinsoku/>
        <w:wordWrap/>
        <w:overflowPunct/>
        <w:topLinePunct w:val="0"/>
        <w:autoSpaceDE/>
        <w:autoSpaceDN/>
        <w:bidi w:val="0"/>
        <w:adjustRightInd/>
        <w:snapToGrid/>
        <w:spacing w:line="38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申请人：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pPr>
      <w:r>
        <w:rPr>
          <w:rFonts w:hint="eastAsia" w:ascii="仿宋" w:hAnsi="仿宋" w:eastAsia="仿宋" w:cs="仿宋"/>
          <w:sz w:val="24"/>
          <w:szCs w:val="24"/>
        </w:rPr>
        <w:t xml:space="preserve">                                                  年   月   日</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47C33"/>
    <w:rsid w:val="00571C5F"/>
    <w:rsid w:val="02301FCF"/>
    <w:rsid w:val="10795B7A"/>
    <w:rsid w:val="25D32632"/>
    <w:rsid w:val="44C24001"/>
    <w:rsid w:val="45F47C33"/>
    <w:rsid w:val="518A6B82"/>
    <w:rsid w:val="73ED0DA3"/>
    <w:rsid w:val="7F386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spacing w:beforeLines="0" w:afterLines="0"/>
      <w:ind w:left="1680"/>
    </w:pPr>
    <w:rPr>
      <w:rFonts w:hint="eastAsia"/>
      <w:kern w:val="1"/>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p0"/>
    <w:basedOn w:val="1"/>
    <w:next w:val="2"/>
    <w:unhideWhenUsed/>
    <w:qFormat/>
    <w:uiPriority w:val="0"/>
    <w:pPr>
      <w:spacing w:before="100" w:beforeLines="0" w:beforeAutospacing="1" w:after="100" w:afterLines="0" w:afterAutospacing="1"/>
      <w:jc w:val="left"/>
    </w:pPr>
    <w:rPr>
      <w:rFonts w:hint="eastAsia" w:ascii="宋体" w:hAnsi="宋体" w:eastAsia="宋体"/>
      <w:kern w:val="0"/>
      <w:sz w:val="24"/>
    </w:rPr>
  </w:style>
  <w:style w:type="paragraph" w:customStyle="1" w:styleId="7">
    <w:name w:val="正文 New New New"/>
    <w:unhideWhenUsed/>
    <w:qFormat/>
    <w:uiPriority w:val="0"/>
    <w:pPr>
      <w:widowControl w:val="0"/>
      <w:jc w:val="both"/>
    </w:pPr>
    <w:rPr>
      <w:rFonts w:hint="eastAsia" w:ascii="Times New Roman" w:hAnsi="Times New Roman" w:eastAsia="Times New Roman"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2021-10-09T01:41:00Z</dcterms:created>
  <dc:creator>Administrator</dc:creator>
  <cp:lastModifiedBy>Administrator</cp:lastModifiedBy>
  <dcterms:modified xsi:type="dcterms:W3CDTF">2021-12-30T01:52:31Z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D425AD50885D40CD8497F1AD45DF749B</vt:lpwstr>
  </property>
</Properties>
</file>